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81E1" w14:textId="16EA484F" w:rsidR="00F63CCD" w:rsidRDefault="00BC41E2" w:rsidP="00BC41E2">
      <w:pPr>
        <w:pStyle w:val="Heading1"/>
      </w:pPr>
      <w:r w:rsidRPr="00BC41E2">
        <w:t xml:space="preserve">Long image description </w:t>
      </w:r>
      <w:r>
        <w:t>for “</w:t>
      </w:r>
      <w:r w:rsidR="009F00AC">
        <w:t>research on</w:t>
      </w:r>
      <w:r w:rsidRPr="00BC41E2">
        <w:t xml:space="preserve"> anti-vegan bias.</w:t>
      </w:r>
      <w:r>
        <w:t>”</w:t>
      </w:r>
    </w:p>
    <w:p w14:paraId="7AE3E154" w14:textId="13484CD4" w:rsidR="00BC41E2" w:rsidRDefault="00BC41E2" w:rsidP="00BC41E2"/>
    <w:p w14:paraId="57B8177D" w14:textId="7BBA520C" w:rsidR="00BC41E2" w:rsidRDefault="009F00AC" w:rsidP="00BC41E2">
      <w:pPr>
        <w:rPr>
          <w:rFonts w:ascii="Open Sans" w:hAnsi="Open Sans"/>
        </w:rPr>
      </w:pPr>
      <w:r>
        <w:rPr>
          <w:rFonts w:ascii="Open Sans" w:hAnsi="Open Sans"/>
        </w:rPr>
        <w:t>The images show two excerpts from the study</w:t>
      </w:r>
      <w:r w:rsidR="000054C3">
        <w:rPr>
          <w:rFonts w:ascii="Open Sans" w:hAnsi="Open Sans"/>
        </w:rPr>
        <w:t xml:space="preserve"> “</w:t>
      </w:r>
      <w:r w:rsidR="000054C3" w:rsidRPr="000054C3">
        <w:rPr>
          <w:rFonts w:ascii="Open Sans" w:hAnsi="Open Sans"/>
        </w:rPr>
        <w:t xml:space="preserve">It </w:t>
      </w:r>
      <w:proofErr w:type="spellStart"/>
      <w:r w:rsidR="000054C3" w:rsidRPr="000054C3">
        <w:rPr>
          <w:rFonts w:ascii="Open Sans" w:hAnsi="Open Sans"/>
        </w:rPr>
        <w:t>Ain’t</w:t>
      </w:r>
      <w:proofErr w:type="spellEnd"/>
      <w:r w:rsidR="000054C3" w:rsidRPr="000054C3">
        <w:rPr>
          <w:rFonts w:ascii="Open Sans" w:hAnsi="Open Sans"/>
        </w:rPr>
        <w:t xml:space="preserve"> Easy Eating Greens: Evidence of Bias toward Vegetarians and Vegans from Both Source and Target.</w:t>
      </w:r>
      <w:r w:rsidR="000054C3">
        <w:rPr>
          <w:rFonts w:ascii="Open Sans" w:hAnsi="Open Sans"/>
        </w:rPr>
        <w:t>”</w:t>
      </w:r>
      <w:r w:rsidR="00BC41E2" w:rsidRPr="00BC41E2">
        <w:rPr>
          <w:rFonts w:ascii="Open Sans" w:hAnsi="Open Sans"/>
        </w:rPr>
        <w:t xml:space="preserve"> The </w:t>
      </w:r>
      <w:r w:rsidR="000054C3">
        <w:rPr>
          <w:rFonts w:ascii="Open Sans" w:hAnsi="Open Sans"/>
        </w:rPr>
        <w:t>first excerpt reads</w:t>
      </w:r>
      <w:r w:rsidR="00BC41E2" w:rsidRPr="00BC41E2">
        <w:rPr>
          <w:rFonts w:ascii="Open Sans" w:hAnsi="Open Sans"/>
        </w:rPr>
        <w:t xml:space="preserve"> "Results and Discussion Hypothesis 1: Vegetarians and vegans as targets of bias. As predicted, attitudes toward vegetarians and vegans were equivalent to, or more negative than, evaluations of common prejudice target groups. As displayed in Table 1, both vegetarians and vegans were evaluated equivalently to immigrants, </w:t>
      </w:r>
      <w:proofErr w:type="spellStart"/>
      <w:r w:rsidR="00BC41E2" w:rsidRPr="00BC41E2">
        <w:rPr>
          <w:rFonts w:ascii="Open Sans" w:hAnsi="Open Sans"/>
        </w:rPr>
        <w:t>asexuals</w:t>
      </w:r>
      <w:proofErr w:type="spellEnd"/>
      <w:r w:rsidR="00BC41E2" w:rsidRPr="00BC41E2">
        <w:rPr>
          <w:rFonts w:ascii="Open Sans" w:hAnsi="Open Sans"/>
        </w:rPr>
        <w:t>, and atheists, and significantly more negatively than Blacks. Vegetarians were evaluated equivalently to homosexuals, whereas vegans were evaluated more negatively than homosexuals. Strikingly, only drug addicts were evaluated more negatively than vegetarians and vegans."</w:t>
      </w:r>
    </w:p>
    <w:p w14:paraId="35EA9570" w14:textId="0373C5EE" w:rsidR="000054C3" w:rsidRDefault="000054C3" w:rsidP="00BC41E2">
      <w:pPr>
        <w:rPr>
          <w:rFonts w:ascii="Open Sans" w:hAnsi="Open Sans"/>
        </w:rPr>
      </w:pPr>
    </w:p>
    <w:p w14:paraId="01D5827C" w14:textId="5C573FB8" w:rsidR="00BC41E2" w:rsidRDefault="000054C3" w:rsidP="00BC41E2">
      <w:pPr>
        <w:rPr>
          <w:rFonts w:ascii="Open Sans" w:hAnsi="Open Sans"/>
        </w:rPr>
      </w:pPr>
      <w:r>
        <w:rPr>
          <w:rFonts w:ascii="Open Sans" w:hAnsi="Open Sans"/>
        </w:rPr>
        <w:t>The second excerpt reads: “</w:t>
      </w:r>
      <w:r w:rsidRPr="000054C3">
        <w:rPr>
          <w:rFonts w:ascii="Open Sans" w:hAnsi="Open Sans"/>
        </w:rPr>
        <w:t>General Discussion</w:t>
      </w:r>
      <w:r>
        <w:rPr>
          <w:rFonts w:ascii="Open Sans" w:hAnsi="Open Sans"/>
        </w:rPr>
        <w:t>: Across three studies, examining bias sources (i.e., omnivores) and bias targets (i.e., vegetarians and vegans), the current work empirically confirms vegetarians and vegans as targets of bias. Unlike other forms of bias (e.g., racism, sexism), negativity toward vegetarians and vegans is not widely considered a societal problem; rather, negativity toward vegetarians and vegans is commonplace and largely accepted.”</w:t>
      </w:r>
    </w:p>
    <w:p w14:paraId="7AC0692F" w14:textId="77777777" w:rsidR="00BC41E2" w:rsidRDefault="00BC41E2" w:rsidP="00BC41E2">
      <w:pPr>
        <w:rPr>
          <w:rFonts w:ascii="Open Sans" w:hAnsi="Open Sans"/>
        </w:rPr>
      </w:pPr>
    </w:p>
    <w:p w14:paraId="429023D7" w14:textId="3A369C68" w:rsidR="00BC41E2" w:rsidRPr="00F76D07" w:rsidRDefault="00BC41E2" w:rsidP="00BC41E2">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veganscangetalotofhate" w:history="1">
        <w:r w:rsidR="009F00AC" w:rsidRPr="009F00AC">
          <w:rPr>
            <w:rStyle w:val="Hyperlink"/>
            <w:rFonts w:ascii="Open Sans" w:eastAsia="Times New Roman" w:hAnsi="Open Sans"/>
            <w:shd w:val="clear" w:color="auto" w:fill="FFFFFF"/>
          </w:rPr>
          <w:t>Vegans Can Get a Lot of Hate (Understanding the Fear of Disclosure)</w:t>
        </w:r>
      </w:hyperlink>
      <w:r>
        <w:rPr>
          <w:rFonts w:ascii="Open Sans" w:eastAsia="Times New Roman" w:hAnsi="Open Sans"/>
          <w:shd w:val="clear" w:color="auto" w:fill="FFFFFF"/>
        </w:rPr>
        <w:t xml:space="preserve">” on the </w:t>
      </w:r>
      <w:r w:rsidR="009F00AC">
        <w:rPr>
          <w:rFonts w:ascii="Open Sans" w:eastAsia="Times New Roman" w:hAnsi="Open Sans"/>
          <w:shd w:val="clear" w:color="auto" w:fill="FFFFFF"/>
        </w:rPr>
        <w:t>article “</w:t>
      </w:r>
      <w:hyperlink r:id="rId6" w:history="1">
        <w:r w:rsidR="009F00AC" w:rsidRPr="009F00AC">
          <w:rPr>
            <w:rStyle w:val="Hyperlink"/>
            <w:rFonts w:ascii="Open Sans" w:eastAsia="Times New Roman" w:hAnsi="Open Sans"/>
            <w:shd w:val="clear" w:color="auto" w:fill="FFFFFF"/>
          </w:rPr>
          <w:t>Why Vegans WON’T Tell You They’re Vegan: The Other Side of Vegan Stigma</w:t>
        </w:r>
      </w:hyperlink>
      <w:r w:rsidR="009F00AC">
        <w:rPr>
          <w:rFonts w:ascii="Open Sans" w:eastAsia="Times New Roman" w:hAnsi="Open Sans"/>
          <w:shd w:val="clear" w:color="auto" w:fill="FFFFFF"/>
        </w:rPr>
        <w:t>”</w:t>
      </w:r>
    </w:p>
    <w:p w14:paraId="2C4C2384" w14:textId="77777777" w:rsidR="00BC41E2" w:rsidRPr="00BC41E2" w:rsidRDefault="00BC41E2" w:rsidP="00BC41E2">
      <w:pPr>
        <w:rPr>
          <w:rFonts w:ascii="Open Sans" w:hAnsi="Open Sans"/>
        </w:rPr>
      </w:pPr>
    </w:p>
    <w:sectPr w:rsidR="00BC41E2" w:rsidRPr="00BC41E2"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03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2"/>
    <w:rsid w:val="000054C3"/>
    <w:rsid w:val="001F1EC9"/>
    <w:rsid w:val="00453747"/>
    <w:rsid w:val="00482CC9"/>
    <w:rsid w:val="00595D62"/>
    <w:rsid w:val="009F00AC"/>
    <w:rsid w:val="00BC41E2"/>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F341"/>
  <w15:chartTrackingRefBased/>
  <w15:docId w15:val="{18A1ADFC-B936-0E40-9028-BBF0456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BC41E2"/>
    <w:rPr>
      <w:color w:val="0563C1" w:themeColor="hyperlink"/>
      <w:u w:val="single"/>
    </w:rPr>
  </w:style>
  <w:style w:type="character" w:styleId="UnresolvedMention">
    <w:name w:val="Unresolved Mention"/>
    <w:basedOn w:val="DefaultParagraphFont"/>
    <w:uiPriority w:val="99"/>
    <w:semiHidden/>
    <w:unhideWhenUsed/>
    <w:rsid w:val="00BC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1919561349">
      <w:bodyDiv w:val="1"/>
      <w:marLeft w:val="0"/>
      <w:marRight w:val="0"/>
      <w:marTop w:val="0"/>
      <w:marBottom w:val="0"/>
      <w:divBdr>
        <w:top w:val="none" w:sz="0" w:space="0" w:color="auto"/>
        <w:left w:val="none" w:sz="0" w:space="0" w:color="auto"/>
        <w:bottom w:val="none" w:sz="0" w:space="0" w:color="auto"/>
        <w:right w:val="none" w:sz="0" w:space="0" w:color="auto"/>
      </w:divBdr>
    </w:div>
    <w:div w:id="20941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why-vegans-self-silence/" TargetMode="External"/><Relationship Id="rId5" Type="http://schemas.openxmlformats.org/officeDocument/2006/relationships/hyperlink" Target="https://bitesizevegan.org/why-vegans-self-si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2</cp:revision>
  <dcterms:created xsi:type="dcterms:W3CDTF">2023-08-29T18:04:00Z</dcterms:created>
  <dcterms:modified xsi:type="dcterms:W3CDTF">2023-11-05T18:50:00Z</dcterms:modified>
</cp:coreProperties>
</file>